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0D" w:rsidRPr="009A595E" w:rsidRDefault="008F3A0D" w:rsidP="008F3A0D">
      <w:pPr>
        <w:ind w:left="6660"/>
        <w:rPr>
          <w:lang w:val="uk-UA"/>
        </w:rPr>
      </w:pPr>
      <w:r w:rsidRPr="006B3B16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8F3A0D" w:rsidRDefault="008F3A0D" w:rsidP="008F3A0D">
      <w:pPr>
        <w:ind w:left="6660"/>
        <w:rPr>
          <w:lang w:val="uk-UA"/>
        </w:rPr>
      </w:pPr>
      <w:r>
        <w:rPr>
          <w:lang w:val="uk-UA"/>
        </w:rPr>
        <w:t xml:space="preserve">до листа </w:t>
      </w:r>
      <w:r w:rsidR="0075207C">
        <w:rPr>
          <w:lang w:val="uk-UA"/>
        </w:rPr>
        <w:t>НЦ</w:t>
      </w:r>
      <w:r>
        <w:rPr>
          <w:lang w:val="uk-UA"/>
        </w:rPr>
        <w:t xml:space="preserve"> </w:t>
      </w:r>
      <w:r w:rsidR="0075207C">
        <w:rPr>
          <w:lang w:val="uk-UA"/>
        </w:rPr>
        <w:t>«МАНУ»</w:t>
      </w:r>
    </w:p>
    <w:p w:rsidR="008F3A0D" w:rsidRPr="00487249" w:rsidRDefault="008F3A0D" w:rsidP="008F3A0D">
      <w:pPr>
        <w:ind w:left="6660"/>
        <w:rPr>
          <w:sz w:val="22"/>
          <w:szCs w:val="22"/>
          <w:lang w:val="uk-UA"/>
        </w:rPr>
      </w:pPr>
      <w:r w:rsidRPr="00EC2F67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="00487249" w:rsidRPr="00487249">
        <w:rPr>
          <w:sz w:val="22"/>
          <w:szCs w:val="22"/>
          <w:lang w:val="uk-UA"/>
        </w:rPr>
        <w:t>04.02.2016</w:t>
      </w:r>
      <w:r w:rsidR="0075207C" w:rsidRPr="00487249">
        <w:rPr>
          <w:sz w:val="22"/>
          <w:szCs w:val="22"/>
          <w:lang w:val="uk-UA"/>
        </w:rPr>
        <w:t xml:space="preserve"> </w:t>
      </w:r>
      <w:r w:rsidRPr="00487249">
        <w:rPr>
          <w:sz w:val="22"/>
          <w:szCs w:val="22"/>
          <w:lang w:val="uk-UA"/>
        </w:rPr>
        <w:t xml:space="preserve">№ </w:t>
      </w:r>
      <w:r w:rsidR="00487249" w:rsidRPr="00487249">
        <w:rPr>
          <w:sz w:val="22"/>
          <w:szCs w:val="22"/>
          <w:lang w:val="uk-UA"/>
        </w:rPr>
        <w:t>172/1/3.2</w:t>
      </w:r>
      <w:r w:rsidR="009D21FC">
        <w:rPr>
          <w:sz w:val="22"/>
          <w:szCs w:val="22"/>
          <w:lang w:val="uk-UA"/>
        </w:rPr>
        <w:t xml:space="preserve"> </w:t>
      </w:r>
      <w:r w:rsidR="00487249" w:rsidRPr="00487249">
        <w:rPr>
          <w:sz w:val="22"/>
          <w:szCs w:val="22"/>
          <w:lang w:val="uk-UA"/>
        </w:rPr>
        <w:t>-</w:t>
      </w:r>
      <w:r w:rsidR="009D21FC">
        <w:rPr>
          <w:sz w:val="22"/>
          <w:szCs w:val="22"/>
          <w:lang w:val="uk-UA"/>
        </w:rPr>
        <w:t xml:space="preserve"> </w:t>
      </w:r>
      <w:r w:rsidR="00487249">
        <w:rPr>
          <w:sz w:val="22"/>
          <w:szCs w:val="22"/>
          <w:lang w:val="uk-UA"/>
        </w:rPr>
        <w:t>42</w:t>
      </w:r>
      <w:r w:rsidRPr="00487249">
        <w:rPr>
          <w:sz w:val="22"/>
          <w:szCs w:val="22"/>
          <w:lang w:val="uk-UA"/>
        </w:rPr>
        <w:t xml:space="preserve"> </w:t>
      </w:r>
    </w:p>
    <w:p w:rsidR="00C41148" w:rsidRDefault="00C41148" w:rsidP="00155FE8">
      <w:pPr>
        <w:spacing w:line="276" w:lineRule="auto"/>
        <w:jc w:val="center"/>
        <w:rPr>
          <w:lang w:val="uk-UA"/>
        </w:rPr>
      </w:pPr>
    </w:p>
    <w:p w:rsidR="00C41148" w:rsidRDefault="00C41148" w:rsidP="00155FE8">
      <w:pPr>
        <w:spacing w:line="276" w:lineRule="auto"/>
        <w:jc w:val="center"/>
        <w:rPr>
          <w:lang w:val="uk-UA"/>
        </w:rPr>
      </w:pPr>
    </w:p>
    <w:p w:rsidR="00155FE8" w:rsidRDefault="00155FE8" w:rsidP="00155FE8">
      <w:pPr>
        <w:spacing w:line="276" w:lineRule="auto"/>
        <w:jc w:val="center"/>
        <w:rPr>
          <w:lang w:val="uk-UA"/>
        </w:rPr>
      </w:pPr>
      <w:r w:rsidRPr="008C27E2">
        <w:rPr>
          <w:lang w:val="uk-UA"/>
        </w:rPr>
        <w:t xml:space="preserve">Всеукраїнський конкурс дослідницьких робіт для учнів 6-8 класів </w:t>
      </w:r>
    </w:p>
    <w:p w:rsidR="00E315A9" w:rsidRPr="008C27E2" w:rsidRDefault="00155FE8" w:rsidP="00E315A9">
      <w:pPr>
        <w:spacing w:line="276" w:lineRule="auto"/>
        <w:jc w:val="center"/>
        <w:rPr>
          <w:lang w:val="uk-UA"/>
        </w:rPr>
      </w:pPr>
      <w:r w:rsidRPr="008C27E2">
        <w:rPr>
          <w:lang w:val="uk-UA"/>
        </w:rPr>
        <w:t>загальноосвітніх навчальних закладів</w:t>
      </w:r>
      <w:r w:rsidR="00E315A9">
        <w:rPr>
          <w:lang w:val="uk-UA"/>
        </w:rPr>
        <w:t>.</w:t>
      </w:r>
    </w:p>
    <w:p w:rsidR="00E315A9" w:rsidRPr="008C27E2" w:rsidRDefault="002C745F" w:rsidP="00E315A9">
      <w:pPr>
        <w:spacing w:line="276" w:lineRule="auto"/>
        <w:jc w:val="center"/>
        <w:rPr>
          <w:lang w:val="uk-UA"/>
        </w:rPr>
      </w:pPr>
      <w:r>
        <w:rPr>
          <w:lang w:val="uk-UA"/>
        </w:rPr>
        <w:t>Тематика дослідницьких робіт</w:t>
      </w:r>
    </w:p>
    <w:p w:rsidR="00E315A9" w:rsidRDefault="00E315A9" w:rsidP="00155FE8">
      <w:pPr>
        <w:spacing w:line="276" w:lineRule="auto"/>
        <w:jc w:val="center"/>
        <w:rPr>
          <w:lang w:val="uk-UA"/>
        </w:rPr>
      </w:pPr>
    </w:p>
    <w:p w:rsidR="00155FE8" w:rsidRDefault="00155FE8" w:rsidP="00155FE8">
      <w:pPr>
        <w:spacing w:line="276" w:lineRule="auto"/>
        <w:jc w:val="both"/>
        <w:rPr>
          <w:rStyle w:val="a3"/>
          <w:lang w:val="uk-UA"/>
        </w:rPr>
      </w:pPr>
      <w:r w:rsidRPr="00513E99">
        <w:rPr>
          <w:rStyle w:val="a3"/>
          <w:b/>
          <w:lang w:val="uk-UA"/>
        </w:rPr>
        <w:t>І.</w:t>
      </w:r>
      <w:r>
        <w:rPr>
          <w:rStyle w:val="a3"/>
          <w:lang w:val="uk-UA"/>
        </w:rPr>
        <w:t xml:space="preserve"> </w:t>
      </w:r>
      <w:r w:rsidRPr="00D60F8F">
        <w:rPr>
          <w:rStyle w:val="a3"/>
          <w:b/>
          <w:lang w:val="uk-UA"/>
        </w:rPr>
        <w:t>Номінація «Альтернативна енергетика»</w:t>
      </w:r>
      <w:r w:rsidR="006D624D">
        <w:rPr>
          <w:rStyle w:val="a3"/>
          <w:b/>
          <w:lang w:val="uk-UA"/>
        </w:rPr>
        <w:t>.</w:t>
      </w:r>
      <w:r>
        <w:rPr>
          <w:rStyle w:val="a3"/>
          <w:lang w:val="uk-UA"/>
        </w:rPr>
        <w:t xml:space="preserve"> </w:t>
      </w:r>
      <w:r w:rsidR="006D624D">
        <w:rPr>
          <w:rStyle w:val="a3"/>
          <w:lang w:val="uk-UA"/>
        </w:rPr>
        <w:t>Р</w:t>
      </w:r>
      <w:r>
        <w:rPr>
          <w:rStyle w:val="a3"/>
          <w:lang w:val="uk-UA"/>
        </w:rPr>
        <w:t>озкри</w:t>
      </w:r>
      <w:r w:rsidR="0032266A">
        <w:rPr>
          <w:rStyle w:val="a3"/>
          <w:lang w:val="uk-UA"/>
        </w:rPr>
        <w:t>ти</w:t>
      </w:r>
      <w:r w:rsidR="006D624D">
        <w:rPr>
          <w:rStyle w:val="a3"/>
          <w:lang w:val="uk-UA"/>
        </w:rPr>
        <w:t xml:space="preserve"> </w:t>
      </w:r>
      <w:r>
        <w:rPr>
          <w:rStyle w:val="a3"/>
          <w:lang w:val="uk-UA"/>
        </w:rPr>
        <w:t>поняття про види а</w:t>
      </w:r>
      <w:r w:rsidRPr="005F5927">
        <w:rPr>
          <w:rStyle w:val="a3"/>
          <w:lang w:val="uk-UA"/>
        </w:rPr>
        <w:t>льтернативн</w:t>
      </w:r>
      <w:r>
        <w:rPr>
          <w:rStyle w:val="a3"/>
          <w:lang w:val="uk-UA"/>
        </w:rPr>
        <w:t>их джерел</w:t>
      </w:r>
      <w:r w:rsidRPr="005F5927">
        <w:rPr>
          <w:rStyle w:val="a3"/>
          <w:lang w:val="uk-UA"/>
        </w:rPr>
        <w:t xml:space="preserve"> енергії</w:t>
      </w:r>
      <w:r w:rsidRPr="005F5927">
        <w:rPr>
          <w:lang w:val="uk-UA"/>
        </w:rPr>
        <w:t>, які існують або з’являються в навколишньому природному середовищі</w:t>
      </w:r>
      <w:r>
        <w:rPr>
          <w:lang w:val="uk-UA"/>
        </w:rPr>
        <w:t>. Необхідно зробити дослідження щодо використання альтернативної енергетики у вашому регіоні. Які види</w:t>
      </w:r>
      <w:r>
        <w:rPr>
          <w:rStyle w:val="a3"/>
          <w:lang w:val="uk-UA"/>
        </w:rPr>
        <w:t xml:space="preserve"> а</w:t>
      </w:r>
      <w:r w:rsidRPr="005F5927">
        <w:rPr>
          <w:rStyle w:val="a3"/>
          <w:lang w:val="uk-UA"/>
        </w:rPr>
        <w:t>льтернативн</w:t>
      </w:r>
      <w:r>
        <w:rPr>
          <w:rStyle w:val="a3"/>
          <w:lang w:val="uk-UA"/>
        </w:rPr>
        <w:t>их джерел</w:t>
      </w:r>
      <w:r w:rsidRPr="005F5927">
        <w:rPr>
          <w:rStyle w:val="a3"/>
          <w:lang w:val="uk-UA"/>
        </w:rPr>
        <w:t xml:space="preserve"> енергії</w:t>
      </w:r>
      <w:r>
        <w:rPr>
          <w:rStyle w:val="a3"/>
          <w:lang w:val="uk-UA"/>
        </w:rPr>
        <w:t xml:space="preserve"> використовуються для місцевих потреб в побуті, транспорті, виробництві та сільському господарстві? Яке ваше бачення щодо перспектив використання альтернативної енергетики? Бажано зробити порівняльний аналіз (переваги, недоліки) а</w:t>
      </w:r>
      <w:r w:rsidRPr="005F5927">
        <w:rPr>
          <w:rStyle w:val="a3"/>
          <w:lang w:val="uk-UA"/>
        </w:rPr>
        <w:t>льтернативн</w:t>
      </w:r>
      <w:r>
        <w:rPr>
          <w:rStyle w:val="a3"/>
          <w:lang w:val="uk-UA"/>
        </w:rPr>
        <w:t>их джерел</w:t>
      </w:r>
      <w:r w:rsidRPr="005F5927">
        <w:rPr>
          <w:rStyle w:val="a3"/>
          <w:lang w:val="uk-UA"/>
        </w:rPr>
        <w:t xml:space="preserve"> енергії</w:t>
      </w:r>
      <w:r>
        <w:rPr>
          <w:rStyle w:val="a3"/>
          <w:lang w:val="uk-UA"/>
        </w:rPr>
        <w:t>.</w:t>
      </w:r>
    </w:p>
    <w:p w:rsidR="006D624D" w:rsidRDefault="006D624D" w:rsidP="00155FE8">
      <w:pPr>
        <w:spacing w:line="276" w:lineRule="auto"/>
        <w:jc w:val="both"/>
        <w:rPr>
          <w:rStyle w:val="a3"/>
          <w:lang w:val="uk-UA"/>
        </w:rPr>
      </w:pPr>
    </w:p>
    <w:p w:rsidR="006D624D" w:rsidRDefault="00155FE8" w:rsidP="006D624D">
      <w:pPr>
        <w:spacing w:line="276" w:lineRule="auto"/>
        <w:jc w:val="both"/>
        <w:rPr>
          <w:lang w:val="uk-UA"/>
        </w:rPr>
      </w:pPr>
      <w:r w:rsidRPr="00513E99">
        <w:rPr>
          <w:rStyle w:val="a3"/>
          <w:b/>
          <w:lang w:val="uk-UA"/>
        </w:rPr>
        <w:t>ІІ.</w:t>
      </w:r>
      <w:r>
        <w:rPr>
          <w:rStyle w:val="a3"/>
          <w:lang w:val="uk-UA"/>
        </w:rPr>
        <w:t xml:space="preserve"> </w:t>
      </w:r>
      <w:r w:rsidR="006D624D" w:rsidRPr="00D60F8F">
        <w:rPr>
          <w:rStyle w:val="a3"/>
          <w:b/>
          <w:lang w:val="uk-UA"/>
        </w:rPr>
        <w:t>Номінація «</w:t>
      </w:r>
      <w:r w:rsidR="006D624D">
        <w:rPr>
          <w:rStyle w:val="a3"/>
          <w:b/>
          <w:lang w:val="uk-UA"/>
        </w:rPr>
        <w:t xml:space="preserve">Енергозбереження в побуті та навчальному закладі. </w:t>
      </w:r>
      <w:proofErr w:type="spellStart"/>
      <w:r w:rsidR="006D624D">
        <w:rPr>
          <w:rStyle w:val="a3"/>
          <w:b/>
          <w:lang w:val="uk-UA"/>
        </w:rPr>
        <w:t>Екобудинок</w:t>
      </w:r>
      <w:proofErr w:type="spellEnd"/>
      <w:r w:rsidR="006D624D">
        <w:rPr>
          <w:rStyle w:val="a3"/>
          <w:b/>
          <w:lang w:val="uk-UA"/>
        </w:rPr>
        <w:t>»</w:t>
      </w:r>
      <w:r w:rsidR="00EF30B2">
        <w:rPr>
          <w:rStyle w:val="a3"/>
          <w:b/>
          <w:lang w:val="uk-UA"/>
        </w:rPr>
        <w:t xml:space="preserve"> </w:t>
      </w:r>
      <w:r w:rsidR="006D624D">
        <w:rPr>
          <w:lang w:val="uk-UA"/>
        </w:rPr>
        <w:t xml:space="preserve">передбачає оцінку усіх заходів з енергозбереження, </w:t>
      </w:r>
      <w:r w:rsidR="006D624D" w:rsidRPr="002F3F03">
        <w:rPr>
          <w:lang w:val="uk-UA"/>
        </w:rPr>
        <w:t>які мож</w:t>
      </w:r>
      <w:r w:rsidR="006D624D">
        <w:rPr>
          <w:lang w:val="uk-UA"/>
        </w:rPr>
        <w:t>на</w:t>
      </w:r>
      <w:r w:rsidR="006D624D" w:rsidRPr="002F3F03">
        <w:rPr>
          <w:lang w:val="uk-UA"/>
        </w:rPr>
        <w:t xml:space="preserve"> здійснити для покращення власного побуту</w:t>
      </w:r>
      <w:r w:rsidR="006D624D">
        <w:rPr>
          <w:lang w:val="uk-UA"/>
        </w:rPr>
        <w:t xml:space="preserve">: заощадження ресурсів; утеплення приміщення; встановлення приладів обліку; перехід на сучасні енергозберігаючі й альтернативні джерела енергії та системи комунікацій. Здійснити при можливості розрахунок </w:t>
      </w:r>
      <w:proofErr w:type="spellStart"/>
      <w:r w:rsidR="006D624D">
        <w:rPr>
          <w:lang w:val="uk-UA"/>
        </w:rPr>
        <w:t>енергоефективності</w:t>
      </w:r>
      <w:proofErr w:type="spellEnd"/>
      <w:r w:rsidR="006D624D">
        <w:rPr>
          <w:lang w:val="uk-UA"/>
        </w:rPr>
        <w:t xml:space="preserve"> квартири, будинку або школи після впровадження енергозберігаючих заходів. Організація енергетичного менеджменту в навчальному закладі.</w:t>
      </w:r>
    </w:p>
    <w:p w:rsidR="006D624D" w:rsidRDefault="006D624D" w:rsidP="006D624D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Який будинок називають екологічним будинком? Чи використовуються технології будівництва такого житла в Україні? </w:t>
      </w:r>
    </w:p>
    <w:p w:rsidR="00155FE8" w:rsidRDefault="00155FE8" w:rsidP="00E246A4">
      <w:pPr>
        <w:spacing w:line="276" w:lineRule="auto"/>
        <w:jc w:val="both"/>
        <w:rPr>
          <w:lang w:val="uk-UA"/>
        </w:rPr>
      </w:pPr>
    </w:p>
    <w:p w:rsidR="00E246A4" w:rsidRDefault="00155FE8" w:rsidP="006D624D">
      <w:pPr>
        <w:spacing w:line="276" w:lineRule="auto"/>
        <w:jc w:val="both"/>
        <w:rPr>
          <w:rStyle w:val="a3"/>
          <w:lang w:val="uk-UA"/>
        </w:rPr>
      </w:pPr>
      <w:r w:rsidRPr="00513E99">
        <w:rPr>
          <w:b/>
          <w:lang w:val="uk-UA"/>
        </w:rPr>
        <w:t>ІІІ.</w:t>
      </w:r>
      <w:r>
        <w:rPr>
          <w:lang w:val="uk-UA"/>
        </w:rPr>
        <w:t xml:space="preserve"> </w:t>
      </w:r>
      <w:r w:rsidR="006D624D" w:rsidRPr="00D60F8F">
        <w:rPr>
          <w:rStyle w:val="a3"/>
          <w:b/>
          <w:lang w:val="uk-UA"/>
        </w:rPr>
        <w:t>Номінація «</w:t>
      </w:r>
      <w:r w:rsidR="006D624D">
        <w:rPr>
          <w:rStyle w:val="a3"/>
          <w:b/>
          <w:lang w:val="uk-UA"/>
        </w:rPr>
        <w:t xml:space="preserve">Енергія та довкілля». </w:t>
      </w:r>
      <w:r w:rsidR="006D624D" w:rsidRPr="00E246A4">
        <w:rPr>
          <w:rStyle w:val="a3"/>
          <w:lang w:val="uk-UA"/>
        </w:rPr>
        <w:t>Необхідно</w:t>
      </w:r>
      <w:r w:rsidR="006D624D">
        <w:rPr>
          <w:rStyle w:val="a3"/>
          <w:lang w:val="uk-UA"/>
        </w:rPr>
        <w:t xml:space="preserve"> здійснити дослідження наслідків неконтрольованого та нераціонального енергоспоживання для навколишнього середовища вашої області. Чи впливають тепло -, гідроелектростанції на кліматичні умови в районі свого розташування? Спробуйте оцінити та класифікувати ступінь техногенного впливу на флору та фауну вашої місцевості. Чи можливо в сучасних умовах зменшити забруднення довкілля і призупинити глобальне потепління?</w:t>
      </w:r>
    </w:p>
    <w:p w:rsidR="006D624D" w:rsidRDefault="006D624D" w:rsidP="006D624D">
      <w:pPr>
        <w:spacing w:line="276" w:lineRule="auto"/>
        <w:jc w:val="both"/>
        <w:rPr>
          <w:lang w:val="uk-UA"/>
        </w:rPr>
      </w:pPr>
    </w:p>
    <w:p w:rsidR="00E000BF" w:rsidRDefault="00155FE8" w:rsidP="00155FE8">
      <w:pPr>
        <w:spacing w:line="276" w:lineRule="auto"/>
        <w:jc w:val="both"/>
        <w:rPr>
          <w:rStyle w:val="a3"/>
          <w:lang w:val="uk-UA"/>
        </w:rPr>
      </w:pPr>
      <w:r w:rsidRPr="00FF1885">
        <w:rPr>
          <w:rStyle w:val="a3"/>
          <w:b/>
          <w:lang w:val="en-US"/>
        </w:rPr>
        <w:t>VI</w:t>
      </w:r>
      <w:r w:rsidRPr="00E246A4">
        <w:rPr>
          <w:rStyle w:val="a3"/>
          <w:b/>
          <w:lang w:val="uk-UA"/>
        </w:rPr>
        <w:t xml:space="preserve">. </w:t>
      </w:r>
      <w:r w:rsidRPr="00FF1885">
        <w:rPr>
          <w:rStyle w:val="a3"/>
          <w:b/>
          <w:lang w:val="uk-UA"/>
        </w:rPr>
        <w:t>Номінація</w:t>
      </w:r>
      <w:r>
        <w:rPr>
          <w:rStyle w:val="a3"/>
          <w:b/>
          <w:lang w:val="uk-UA"/>
        </w:rPr>
        <w:t xml:space="preserve"> </w:t>
      </w:r>
      <w:r w:rsidRPr="006D624D">
        <w:rPr>
          <w:rStyle w:val="a3"/>
          <w:b/>
          <w:lang w:val="uk-UA"/>
        </w:rPr>
        <w:t>«</w:t>
      </w:r>
      <w:r w:rsidR="006D624D" w:rsidRPr="006D624D">
        <w:rPr>
          <w:rStyle w:val="a3"/>
          <w:b/>
          <w:lang w:val="uk-UA"/>
        </w:rPr>
        <w:t>П</w:t>
      </w:r>
      <w:r w:rsidRPr="006D624D">
        <w:rPr>
          <w:rStyle w:val="a3"/>
          <w:b/>
          <w:lang w:val="uk-UA"/>
        </w:rPr>
        <w:t>опуляризація енергозберігаючого способу життя»</w:t>
      </w:r>
      <w:r>
        <w:rPr>
          <w:rStyle w:val="a3"/>
          <w:b/>
          <w:lang w:val="uk-UA"/>
        </w:rPr>
        <w:t xml:space="preserve"> </w:t>
      </w:r>
      <w:r w:rsidRPr="006D624D">
        <w:rPr>
          <w:rStyle w:val="a3"/>
          <w:lang w:val="uk-UA"/>
        </w:rPr>
        <w:t xml:space="preserve">включає огляд вже існуючих засобів популяризації енергозберігаючого способу життя </w:t>
      </w:r>
      <w:r w:rsidR="006D624D" w:rsidRPr="006D624D">
        <w:rPr>
          <w:rStyle w:val="a3"/>
          <w:lang w:val="uk-UA"/>
        </w:rPr>
        <w:t xml:space="preserve">та організації </w:t>
      </w:r>
      <w:proofErr w:type="spellStart"/>
      <w:r w:rsidR="006D624D" w:rsidRPr="006D624D">
        <w:rPr>
          <w:rStyle w:val="a3"/>
          <w:lang w:val="uk-UA"/>
        </w:rPr>
        <w:t>енергоефективного</w:t>
      </w:r>
      <w:proofErr w:type="spellEnd"/>
      <w:r w:rsidR="006D624D" w:rsidRPr="006D624D">
        <w:rPr>
          <w:rStyle w:val="a3"/>
          <w:lang w:val="uk-UA"/>
        </w:rPr>
        <w:t xml:space="preserve"> господарства</w:t>
      </w:r>
      <w:r w:rsidRPr="006D624D">
        <w:rPr>
          <w:rStyle w:val="a3"/>
          <w:lang w:val="uk-UA"/>
        </w:rPr>
        <w:t>.</w:t>
      </w:r>
      <w:r>
        <w:rPr>
          <w:rStyle w:val="a3"/>
          <w:lang w:val="uk-UA"/>
        </w:rPr>
        <w:t xml:space="preserve"> </w:t>
      </w:r>
      <w:r w:rsidR="006D624D">
        <w:rPr>
          <w:rStyle w:val="a3"/>
          <w:lang w:val="uk-UA"/>
        </w:rPr>
        <w:t>Н</w:t>
      </w:r>
      <w:r>
        <w:rPr>
          <w:rStyle w:val="a3"/>
          <w:lang w:val="uk-UA"/>
        </w:rPr>
        <w:t xml:space="preserve">еобхідно розробити комплекс маркетингових комунікацій в побуті та виробництві, пов’язаних з </w:t>
      </w:r>
      <w:r w:rsidRPr="00155FE8">
        <w:rPr>
          <w:rStyle w:val="a3"/>
          <w:lang w:val="uk-UA"/>
        </w:rPr>
        <w:t>енергозберігаюч</w:t>
      </w:r>
      <w:r>
        <w:rPr>
          <w:rStyle w:val="a3"/>
          <w:lang w:val="uk-UA"/>
        </w:rPr>
        <w:t>им</w:t>
      </w:r>
      <w:r w:rsidRPr="00155FE8">
        <w:rPr>
          <w:rStyle w:val="a3"/>
          <w:lang w:val="uk-UA"/>
        </w:rPr>
        <w:t xml:space="preserve"> способ</w:t>
      </w:r>
      <w:r>
        <w:rPr>
          <w:rStyle w:val="a3"/>
          <w:lang w:val="uk-UA"/>
        </w:rPr>
        <w:t>ом</w:t>
      </w:r>
      <w:r w:rsidRPr="00155FE8">
        <w:rPr>
          <w:rStyle w:val="a3"/>
          <w:lang w:val="uk-UA"/>
        </w:rPr>
        <w:t xml:space="preserve"> життя</w:t>
      </w:r>
      <w:r>
        <w:rPr>
          <w:rStyle w:val="a3"/>
          <w:lang w:val="uk-UA"/>
        </w:rPr>
        <w:t>, в який входять: реклама, відносини з громадськістю, масові заходи, корпоративні сайти, логотипи, символіка тощо.</w:t>
      </w:r>
      <w:r w:rsidR="00E246A4">
        <w:rPr>
          <w:rStyle w:val="a3"/>
          <w:lang w:val="uk-UA"/>
        </w:rPr>
        <w:t xml:space="preserve"> Спробуйте розробити та сформулювати умови здійснення програми впровадження </w:t>
      </w:r>
      <w:r w:rsidR="00E246A4" w:rsidRPr="00E246A4">
        <w:rPr>
          <w:rStyle w:val="a3"/>
          <w:lang w:val="uk-UA"/>
        </w:rPr>
        <w:t>енергозберігаючого способу життя</w:t>
      </w:r>
      <w:r w:rsidR="00287620">
        <w:rPr>
          <w:rStyle w:val="a3"/>
          <w:lang w:val="uk-UA"/>
        </w:rPr>
        <w:t xml:space="preserve"> у вашому регіоні.</w:t>
      </w:r>
    </w:p>
    <w:p w:rsidR="00E000BF" w:rsidRDefault="00E000BF">
      <w:pPr>
        <w:spacing w:after="200" w:line="276" w:lineRule="auto"/>
        <w:rPr>
          <w:rStyle w:val="a3"/>
          <w:lang w:val="uk-UA"/>
        </w:rPr>
      </w:pPr>
      <w:r>
        <w:rPr>
          <w:rStyle w:val="a3"/>
          <w:lang w:val="uk-UA"/>
        </w:rPr>
        <w:br w:type="page"/>
      </w:r>
    </w:p>
    <w:p w:rsidR="00E000BF" w:rsidRPr="009A595E" w:rsidRDefault="00E000BF" w:rsidP="00E000BF">
      <w:pPr>
        <w:ind w:left="6660"/>
        <w:rPr>
          <w:lang w:val="uk-UA"/>
        </w:rPr>
      </w:pPr>
      <w:r w:rsidRPr="006B3B16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E000BF" w:rsidRDefault="00E000BF" w:rsidP="00E000BF">
      <w:pPr>
        <w:ind w:left="6660"/>
        <w:rPr>
          <w:lang w:val="uk-UA"/>
        </w:rPr>
      </w:pPr>
      <w:r>
        <w:rPr>
          <w:lang w:val="uk-UA"/>
        </w:rPr>
        <w:t xml:space="preserve">до листа </w:t>
      </w:r>
      <w:r w:rsidR="0075207C">
        <w:rPr>
          <w:lang w:val="uk-UA"/>
        </w:rPr>
        <w:t>НЦ «МАНУ»</w:t>
      </w:r>
    </w:p>
    <w:p w:rsidR="00487249" w:rsidRPr="00487249" w:rsidRDefault="00E000BF" w:rsidP="00487249">
      <w:pPr>
        <w:ind w:left="6660"/>
        <w:rPr>
          <w:sz w:val="22"/>
          <w:szCs w:val="22"/>
          <w:lang w:val="uk-UA"/>
        </w:rPr>
      </w:pPr>
      <w:r w:rsidRPr="00EC2F67">
        <w:rPr>
          <w:lang w:val="uk-UA"/>
        </w:rPr>
        <w:t xml:space="preserve">від </w:t>
      </w:r>
      <w:r w:rsidR="00487249" w:rsidRPr="00487249">
        <w:rPr>
          <w:sz w:val="22"/>
          <w:szCs w:val="22"/>
          <w:lang w:val="uk-UA"/>
        </w:rPr>
        <w:t>04.02.2016 № 172/1/3.2</w:t>
      </w:r>
      <w:r w:rsidR="009D21FC">
        <w:rPr>
          <w:sz w:val="22"/>
          <w:szCs w:val="22"/>
          <w:lang w:val="uk-UA"/>
        </w:rPr>
        <w:t xml:space="preserve"> </w:t>
      </w:r>
      <w:r w:rsidR="00487249" w:rsidRPr="00487249">
        <w:rPr>
          <w:sz w:val="22"/>
          <w:szCs w:val="22"/>
          <w:lang w:val="uk-UA"/>
        </w:rPr>
        <w:t>-</w:t>
      </w:r>
      <w:r w:rsidR="009D21FC">
        <w:rPr>
          <w:sz w:val="22"/>
          <w:szCs w:val="22"/>
          <w:lang w:val="uk-UA"/>
        </w:rPr>
        <w:t xml:space="preserve"> </w:t>
      </w:r>
      <w:r w:rsidR="00487249">
        <w:rPr>
          <w:sz w:val="22"/>
          <w:szCs w:val="22"/>
          <w:lang w:val="uk-UA"/>
        </w:rPr>
        <w:t>42</w:t>
      </w:r>
      <w:r w:rsidR="00487249" w:rsidRPr="00487249">
        <w:rPr>
          <w:sz w:val="22"/>
          <w:szCs w:val="22"/>
          <w:lang w:val="uk-UA"/>
        </w:rPr>
        <w:t xml:space="preserve"> </w:t>
      </w:r>
    </w:p>
    <w:p w:rsidR="00E000BF" w:rsidRDefault="00E000BF" w:rsidP="00E000BF">
      <w:pPr>
        <w:ind w:left="6660"/>
        <w:rPr>
          <w:b/>
          <w:sz w:val="28"/>
          <w:lang w:val="uk-UA"/>
        </w:rPr>
      </w:pPr>
    </w:p>
    <w:p w:rsidR="00E000BF" w:rsidRPr="007F1A7B" w:rsidRDefault="00E000BF" w:rsidP="00E000BF">
      <w:pPr>
        <w:ind w:firstLine="900"/>
        <w:jc w:val="center"/>
        <w:rPr>
          <w:b/>
          <w:sz w:val="28"/>
        </w:rPr>
      </w:pPr>
    </w:p>
    <w:p w:rsidR="00E000BF" w:rsidRPr="00703655" w:rsidRDefault="00E000BF" w:rsidP="00E000BF">
      <w:pPr>
        <w:widowControl w:val="0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Заявка</w:t>
      </w:r>
    </w:p>
    <w:p w:rsidR="00E000BF" w:rsidRPr="00703655" w:rsidRDefault="00E000BF" w:rsidP="00E000BF">
      <w:pPr>
        <w:widowControl w:val="0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 xml:space="preserve">на участь у І етапі Всеукраїнського конкурсу дослідницьких робіт </w:t>
      </w:r>
    </w:p>
    <w:p w:rsidR="00E000BF" w:rsidRPr="00703655" w:rsidRDefault="00E000BF" w:rsidP="00E000BF">
      <w:pPr>
        <w:widowControl w:val="0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для учнів 6-8 класів загальноосвітніх навчальних закладів</w:t>
      </w:r>
    </w:p>
    <w:p w:rsidR="00E000BF" w:rsidRDefault="00E000BF" w:rsidP="00E000BF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E000BF" w:rsidRPr="00703655" w:rsidRDefault="00E000BF" w:rsidP="00E000BF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Тема роботи: ______________________________________________________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Номінація: _________________________________________________________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Прізвище: _________________________________________________________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Ім’я: ______________________________________________________________</w:t>
      </w:r>
    </w:p>
    <w:p w:rsidR="00E000BF" w:rsidRPr="00703655" w:rsidRDefault="00E000BF" w:rsidP="00E000BF">
      <w:pPr>
        <w:widowControl w:val="0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По батькові: _______________________________________________________</w:t>
      </w:r>
    </w:p>
    <w:p w:rsidR="00E000BF" w:rsidRPr="00703655" w:rsidRDefault="00E000BF" w:rsidP="00E000BF">
      <w:pPr>
        <w:widowControl w:val="0"/>
        <w:rPr>
          <w:sz w:val="28"/>
          <w:szCs w:val="28"/>
          <w:lang w:val="uk-UA"/>
        </w:rPr>
      </w:pP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Число, місяць, рік народження: _______________________________________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Клас:______________________________________________________________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 xml:space="preserve">Найменування загальноосвітнього /позашкільного/ навчального закладу: 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__________________________________________________________________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__________________________________________________________________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Поштова адреса учасника: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Контактний телефон: __________________  Е-mail:______________________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</w:p>
    <w:p w:rsidR="00E000BF" w:rsidRPr="00703655" w:rsidRDefault="00E000BF" w:rsidP="00E000BF">
      <w:pPr>
        <w:widowControl w:val="0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Науковий керівник: __________________________________________________________________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E000BF" w:rsidRPr="00703655" w:rsidRDefault="00E000BF" w:rsidP="00E000BF">
      <w:pPr>
        <w:widowControl w:val="0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/прізвище, ім’я, по батькові/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___________________________________________________________</w:t>
      </w:r>
      <w:r>
        <w:rPr>
          <w:sz w:val="28"/>
          <w:szCs w:val="28"/>
          <w:lang w:val="uk-UA"/>
        </w:rPr>
        <w:t>______</w:t>
      </w:r>
    </w:p>
    <w:p w:rsidR="00E000BF" w:rsidRPr="00703655" w:rsidRDefault="00E000BF" w:rsidP="00E000BF">
      <w:pPr>
        <w:widowControl w:val="0"/>
        <w:jc w:val="center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/місце роботи,  посада/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Контактний телефон: __________________ e-</w:t>
      </w:r>
      <w:proofErr w:type="spellStart"/>
      <w:r w:rsidRPr="00703655">
        <w:rPr>
          <w:sz w:val="28"/>
          <w:szCs w:val="28"/>
          <w:lang w:val="uk-UA"/>
        </w:rPr>
        <w:t>mail</w:t>
      </w:r>
      <w:proofErr w:type="spellEnd"/>
      <w:r w:rsidRPr="00703655">
        <w:rPr>
          <w:sz w:val="28"/>
          <w:szCs w:val="28"/>
          <w:lang w:val="uk-UA"/>
        </w:rPr>
        <w:t>:_______________________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>Керівник загальноосвітнього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 xml:space="preserve">/позашкільного/ навчального закладу       </w:t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  <w:t xml:space="preserve">        (П. І. Б)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  <w:t xml:space="preserve">            /підпис/</w:t>
      </w:r>
    </w:p>
    <w:p w:rsidR="00E000BF" w:rsidRPr="00703655" w:rsidRDefault="00E000BF" w:rsidP="00E000BF">
      <w:pPr>
        <w:widowControl w:val="0"/>
        <w:jc w:val="both"/>
        <w:rPr>
          <w:sz w:val="28"/>
          <w:szCs w:val="28"/>
          <w:lang w:val="uk-UA"/>
        </w:rPr>
      </w:pP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</w:r>
      <w:r w:rsidRPr="00703655">
        <w:rPr>
          <w:sz w:val="28"/>
          <w:szCs w:val="28"/>
          <w:lang w:val="uk-UA"/>
        </w:rPr>
        <w:tab/>
        <w:t>М.П.</w:t>
      </w:r>
    </w:p>
    <w:p w:rsidR="001B14D7" w:rsidRPr="00155FE8" w:rsidRDefault="001B14D7" w:rsidP="00155FE8">
      <w:pPr>
        <w:spacing w:line="276" w:lineRule="auto"/>
        <w:jc w:val="both"/>
        <w:rPr>
          <w:lang w:val="uk-UA"/>
        </w:rPr>
      </w:pPr>
    </w:p>
    <w:sectPr w:rsidR="001B14D7" w:rsidRPr="00155FE8" w:rsidSect="00E246A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7F"/>
    <w:rsid w:val="000A0EF1"/>
    <w:rsid w:val="00155FE8"/>
    <w:rsid w:val="00183716"/>
    <w:rsid w:val="001B14D7"/>
    <w:rsid w:val="001F7CAF"/>
    <w:rsid w:val="00287620"/>
    <w:rsid w:val="002A3020"/>
    <w:rsid w:val="002C745F"/>
    <w:rsid w:val="0032266A"/>
    <w:rsid w:val="003359F7"/>
    <w:rsid w:val="003529AE"/>
    <w:rsid w:val="00363B6B"/>
    <w:rsid w:val="00377038"/>
    <w:rsid w:val="00487249"/>
    <w:rsid w:val="004C717F"/>
    <w:rsid w:val="00543988"/>
    <w:rsid w:val="00583090"/>
    <w:rsid w:val="005F230F"/>
    <w:rsid w:val="00621D02"/>
    <w:rsid w:val="00676022"/>
    <w:rsid w:val="006D624D"/>
    <w:rsid w:val="0075207C"/>
    <w:rsid w:val="008D2193"/>
    <w:rsid w:val="008F3A0D"/>
    <w:rsid w:val="0097018C"/>
    <w:rsid w:val="009D21FC"/>
    <w:rsid w:val="00A75F3E"/>
    <w:rsid w:val="00C41148"/>
    <w:rsid w:val="00C7283A"/>
    <w:rsid w:val="00E000BF"/>
    <w:rsid w:val="00E246A4"/>
    <w:rsid w:val="00E315A9"/>
    <w:rsid w:val="00E7634F"/>
    <w:rsid w:val="00EE1AC4"/>
    <w:rsid w:val="00EF30B2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FE8"/>
    <w:rPr>
      <w:b w:val="0"/>
      <w:bCs w:val="0"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6D6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4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F30B2"/>
    <w:rPr>
      <w:strike w:val="0"/>
      <w:dstrike w:val="0"/>
      <w:color w:val="0260D0"/>
      <w:u w:val="none"/>
      <w:effect w:val="none"/>
    </w:rPr>
  </w:style>
  <w:style w:type="character" w:customStyle="1" w:styleId="3">
    <w:name w:val="Основний текст (3)_"/>
    <w:link w:val="30"/>
    <w:rsid w:val="00EF30B2"/>
    <w:rPr>
      <w:shd w:val="clear" w:color="auto" w:fill="FFFFFF"/>
    </w:rPr>
  </w:style>
  <w:style w:type="paragraph" w:customStyle="1" w:styleId="30">
    <w:name w:val="Основний текст (3)"/>
    <w:basedOn w:val="a"/>
    <w:link w:val="3"/>
    <w:rsid w:val="00EF30B2"/>
    <w:pPr>
      <w:shd w:val="clear" w:color="auto" w:fill="FFFFFF"/>
      <w:spacing w:before="1020" w:line="66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FE8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0C9FD-A741-479E-8268-F163B1D7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cp:lastPrinted>2016-02-05T08:55:00Z</cp:lastPrinted>
  <dcterms:created xsi:type="dcterms:W3CDTF">2016-01-21T09:46:00Z</dcterms:created>
  <dcterms:modified xsi:type="dcterms:W3CDTF">2016-02-05T09:06:00Z</dcterms:modified>
</cp:coreProperties>
</file>